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B8" w:rsidRDefault="00C84BB8" w:rsidP="00C84BB8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34-35. Когда учиться интересно?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Проект «Мой класс и моя школа»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понятия, необходимые для организации успешной и интересной учебы, коммуникативные способности и умение вести диалог; развивать познавательную и творческую активность; воспитывать интерес к изучению отношений с одноклассниками.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конструирование способа действия.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обсуждать условия интересной и успешной учебы; рассказывать о случаях взаимопомощи в классе; рассказывать о своем учителе; получат возможность научиться определять наиболее значимые события в классе, коллективно составлять рассказ о жизни в классе, школе; оформлять фотовыставку;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результаты.</w:t>
      </w:r>
      <w:proofErr w:type="gramEnd"/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адекватно оценивать собственное поведение и поведение окружающих.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овладение начальными навыками адаптации в динамично изменяющемся и развивающемся мире;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своих одноклассниках, значимых моментах в жизни класса, школы;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информации (из рассказа учителя, родителей, из собственного жизненного опыта, рассказов, сказок и т. д.). </w:t>
      </w:r>
    </w:p>
    <w:p w:rsidR="00C84BB8" w:rsidRDefault="00C84BB8" w:rsidP="00C84BB8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понимают значение знаний для человека и принимают его; имеют желание учиться; положительно отзываются о школе; стремятся хорошо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учиться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сориентированы на участие в делах школьника.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индивидуальная, в парах.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фотовыставка на тему «Мой класс, моя школа».</w:t>
      </w:r>
    </w:p>
    <w:p w:rsidR="00C84BB8" w:rsidRDefault="00C84BB8" w:rsidP="00C84BB8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C84BB8" w:rsidRDefault="00C84BB8" w:rsidP="00C84BB8">
      <w:pPr>
        <w:pStyle w:val="ParagraphStyle"/>
        <w:tabs>
          <w:tab w:val="left" w:pos="570"/>
        </w:tabs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положительного отношения к школе и адекватного представления о ней.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Вспомните, как вы пришли в первый класс.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(Ответы детей.) </w:t>
      </w:r>
      <w:r>
        <w:rPr>
          <w:rFonts w:ascii="Times New Roman" w:hAnsi="Times New Roman" w:cs="Times New Roman"/>
          <w:sz w:val="28"/>
          <w:szCs w:val="28"/>
          <w:lang w:val="ru-RU"/>
        </w:rPr>
        <w:t>Подумайте, какое значение имеет слово «класс».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«Класс!» – так говорят о чем-то очень хорошем. Класс – это и коллектив учеников.</w:t>
      </w:r>
    </w:p>
    <w:p w:rsidR="00C84BB8" w:rsidRDefault="00C84BB8" w:rsidP="00C84BB8">
      <w:pPr>
        <w:pStyle w:val="ParagraphStyle"/>
        <w:tabs>
          <w:tab w:val="left" w:pos="570"/>
        </w:tabs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формулирование ответов на вопросы учителя; составление диалогов; осознанное и произвольное речевое высказывание в устной форме о своем классе, школе, одноклассниках, учителях, старшеклассниках;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  <w:proofErr w:type="gramEnd"/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C84BB8" w:rsidRDefault="00C84BB8" w:rsidP="00C84BB8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Нравится ли вам учиться?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(Ученики отвечают.)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Почему?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Интересно, весело.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4–5).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Рассмотрите рисунок (с. 4) и скажите, что необходимо для успешной учебы?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Школьные принадлежности, мебель, доска, компьютер.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каким должен быть коллектив класса?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Дружным, сплоченным.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Прочитайте  вывод,  который  сделала  Мудрая  Черепаха  (с. 5).</w:t>
      </w:r>
    </w:p>
    <w:p w:rsidR="00C84BB8" w:rsidRDefault="00C84BB8" w:rsidP="00C84BB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C84BB8" w:rsidRDefault="00C84BB8" w:rsidP="00C84BB8">
      <w:pPr>
        <w:pStyle w:val="ParagraphStyle"/>
        <w:tabs>
          <w:tab w:val="left" w:pos="405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Над волнами чайки кружат,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Полетим за ними дружно.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Брызги пены, шум прибоя,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над морем – мы с тобою!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Машут руками, словно крыльями.</w:t>
      </w:r>
    </w:p>
    <w:p w:rsidR="00C84BB8" w:rsidRDefault="00C84BB8" w:rsidP="00C84BB8">
      <w:pPr>
        <w:pStyle w:val="ParagraphStyle"/>
        <w:tabs>
          <w:tab w:val="left" w:pos="4050"/>
        </w:tabs>
        <w:spacing w:before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Мы теперь плывём по морю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резвимся на просторе.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Веселее загребай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дельфинов догоняй.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 xml:space="preserve">Делают «плавательные» </w:t>
      </w:r>
    </w:p>
    <w:p w:rsidR="00C84BB8" w:rsidRDefault="00C84BB8" w:rsidP="00C84BB8">
      <w:pPr>
        <w:pStyle w:val="ParagraphStyle"/>
        <w:tabs>
          <w:tab w:val="left" w:pos="4050"/>
        </w:tabs>
        <w:spacing w:before="75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Поглядите: чайки важно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движения руками.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Ходят по морскому пляжу.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Ходят, подражая чайкам.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Сядьте, дети, на песок,</w:t>
      </w:r>
    </w:p>
    <w:p w:rsidR="00C84BB8" w:rsidRDefault="00C84BB8" w:rsidP="00C84BB8">
      <w:pPr>
        <w:pStyle w:val="ParagraphStyle"/>
        <w:tabs>
          <w:tab w:val="left" w:pos="40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Продолжаем наш урок.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Садятся за парты.</w:t>
      </w:r>
    </w:p>
    <w:p w:rsidR="00C84BB8" w:rsidRDefault="00C84BB8" w:rsidP="00C84BB8">
      <w:pPr>
        <w:pStyle w:val="ParagraphStyle"/>
        <w:tabs>
          <w:tab w:val="left" w:pos="570"/>
        </w:tabs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III. Практическая работа. 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поколениях людей, живущих в семье;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C84BB8" w:rsidRDefault="00C84BB8" w:rsidP="00C84BB8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с достаточной полнотой и точностью выражать свои мысли в соответствии с задачами и условиями коммуникации.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5).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Сравните фотографии. Как вы помогаете друг другу учиться?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(Ответы детей.)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– Прочитайте, какой вывод предлагает нам сделать Мудрая Черепаха.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(Ученики читают вывод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с. 5.)</w:t>
      </w:r>
    </w:p>
    <w:p w:rsidR="00C84BB8" w:rsidRDefault="00C84BB8" w:rsidP="00C84BB8">
      <w:pPr>
        <w:pStyle w:val="ParagraphStyle"/>
        <w:keepNext/>
        <w:keepLines/>
        <w:tabs>
          <w:tab w:val="left" w:pos="570"/>
        </w:tabs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Подготовка к выполнению проекта «Мой класс, моя школа».</w:t>
      </w:r>
    </w:p>
    <w:p w:rsidR="00C84BB8" w:rsidRDefault="00C84BB8" w:rsidP="00C84BB8">
      <w:pPr>
        <w:pStyle w:val="ParagraphStyle"/>
        <w:keepNext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диагностика творческих предпочтений и базового уровня сложившихся навыков.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Знакомство с материалами учебника </w:t>
      </w:r>
      <w:r>
        <w:rPr>
          <w:rFonts w:ascii="Times New Roman" w:hAnsi="Times New Roman" w:cs="Times New Roman"/>
          <w:sz w:val="28"/>
          <w:szCs w:val="28"/>
          <w:lang w:val="ru-RU"/>
        </w:rPr>
        <w:t>(с. 6–7).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Помните, какими вы пришли в сентябре в первый класс?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(Ответы детей.) </w:t>
      </w:r>
      <w:r>
        <w:rPr>
          <w:rFonts w:ascii="Times New Roman" w:hAnsi="Times New Roman" w:cs="Times New Roman"/>
          <w:sz w:val="28"/>
          <w:szCs w:val="28"/>
          <w:lang w:val="ru-RU"/>
        </w:rPr>
        <w:t>Чем вы любите заниматься на переменках?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Играть, гулять по школьным коридорам.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ru-RU"/>
        </w:rPr>
        <w:t>А с помощью чего вы сможете вспомнить свои школьные годы, после того как закончите ее, через много лет?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помощью фотографий, видеосъемки.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Распределение заданий, обсуждение способов и сроков работы.</w:t>
      </w:r>
    </w:p>
    <w:p w:rsidR="00C84BB8" w:rsidRDefault="00C84BB8" w:rsidP="00C84BB8">
      <w:pPr>
        <w:pStyle w:val="ParagraphStyle"/>
        <w:tabs>
          <w:tab w:val="left" w:pos="570"/>
        </w:tabs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V. Итоги урока. </w:t>
      </w:r>
    </w:p>
    <w:p w:rsidR="00C84BB8" w:rsidRDefault="00C84BB8" w:rsidP="00C84BB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такое класс?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учебный кабинет и коллектив учеников.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Как одноклассники помогают друг другу учиться?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Своим дружеским отношением и сплоченностью.</w:t>
      </w:r>
    </w:p>
    <w:p w:rsidR="00C84BB8" w:rsidRDefault="00C84BB8" w:rsidP="00C84BB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для родителей: </w:t>
      </w: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задания в рабочей тетради (с. 3). Подготовиться к презентации проекта «Мой класс, моя школа» (с. 4–5).</w:t>
      </w:r>
    </w:p>
    <w:p w:rsidR="00C36BAD" w:rsidRDefault="00C36BAD"/>
    <w:sectPr w:rsidR="00C36BAD" w:rsidSect="00BA5F8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BB8"/>
    <w:rsid w:val="00C36BAD"/>
    <w:rsid w:val="00C8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84BB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84BB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84BB8"/>
    <w:rPr>
      <w:color w:val="000000"/>
      <w:sz w:val="20"/>
      <w:szCs w:val="20"/>
    </w:rPr>
  </w:style>
  <w:style w:type="character" w:customStyle="1" w:styleId="Heading">
    <w:name w:val="Heading"/>
    <w:uiPriority w:val="99"/>
    <w:rsid w:val="00C84BB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84BB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84BB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84BB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84BB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1098</Words>
  <Characters>6265</Characters>
  <Application>Microsoft Office Word</Application>
  <DocSecurity>0</DocSecurity>
  <Lines>52</Lines>
  <Paragraphs>14</Paragraphs>
  <ScaleCrop>false</ScaleCrop>
  <Company/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2015-08-11T14:27:00Z</cp:lastPrinted>
  <dcterms:created xsi:type="dcterms:W3CDTF">2015-08-11T14:25:00Z</dcterms:created>
  <dcterms:modified xsi:type="dcterms:W3CDTF">2015-08-11T14:28:00Z</dcterms:modified>
</cp:coreProperties>
</file>